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5" w:type="dxa"/>
        <w:tblLook w:val="04A0"/>
      </w:tblPr>
      <w:tblGrid>
        <w:gridCol w:w="960"/>
        <w:gridCol w:w="1560"/>
        <w:gridCol w:w="2240"/>
        <w:gridCol w:w="1600"/>
        <w:gridCol w:w="1560"/>
        <w:gridCol w:w="1780"/>
        <w:gridCol w:w="1100"/>
        <w:gridCol w:w="1300"/>
        <w:gridCol w:w="1360"/>
        <w:gridCol w:w="1060"/>
      </w:tblGrid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Републичко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такмичење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из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Трговинског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пословања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са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практичном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наставом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Пожаревац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31.3. </w:t>
            </w:r>
            <w:proofErr w:type="gram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и</w:t>
            </w:r>
            <w:proofErr w:type="gram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1.4.2017.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године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КОНАЧНА  РАНГ ЛИСТА</w:t>
            </w:r>
          </w:p>
        </w:tc>
      </w:tr>
      <w:tr w:rsidR="002E7FC7" w:rsidRPr="002E7FC7" w:rsidTr="002E7FC7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E7FC7" w:rsidRPr="002E7FC7" w:rsidTr="002E7FC7">
        <w:trPr>
          <w:trHeight w:val="4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РАНГ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Такмичар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</w:rPr>
              <w:t>ШИФРЕ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бодова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тесту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бодова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практични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Време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израде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практичног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Коначан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бодова</w:t>
            </w:r>
            <w:proofErr w:type="spellEnd"/>
          </w:p>
        </w:tc>
      </w:tr>
      <w:tr w:rsidR="002E7FC7" w:rsidRPr="002E7FC7" w:rsidTr="002E7FC7">
        <w:trPr>
          <w:trHeight w:val="4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ТЕОРИЈА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Митровић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Анита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9ORHIDEJA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21JAGODA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Пожаревац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Станковић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Александра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2NARCIS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4ANANAS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Динић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Андријана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22SUNCOKRET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20KLEMENTINA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Пожаревац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Илић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Мартина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12KALA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11KOKOS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Јовановић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20JASEN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7MANDARINA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Грделица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Филиповић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Тијана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1JASMIN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18NEKTARINA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Јагодина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Стаменковић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Миљана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15MAGNOLIJA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17BOROVNICA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Грделица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Букумирић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21KESTEN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22MALINA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Томовић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Тијана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23BREST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3BANANA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Томић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Сања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6VISIBABA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2JABUKA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6:31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Ћирковић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Илија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3LALA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9KAJSIJA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Скочић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Јелена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5KAMILICA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23KUPINA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Илић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Јован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17KAKTUS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16ARONIJA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Пајкић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14MIMOZA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5BRESKVA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Велико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Јовић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Душан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7NEVEN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6KIVI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Велико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Станишић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Зоран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8LJILJAN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13MANGO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Шабац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Стојић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Марија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11GERBER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14URMA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Смедерево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Стефановић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Далиборка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13GLADIOLA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12LUBENICA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Јагодина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62,00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Папић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Анђела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19HRAST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8BADEM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Смедерево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55,67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Чикош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Дијана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16LAVANDA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10DUNJA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Печи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Анита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4JORGOVAN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19LIMUN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8:27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Ружић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Драгана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18OMORIKA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15RIBIZLA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Шабац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7:32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41,33</w:t>
            </w:r>
          </w:p>
        </w:tc>
      </w:tr>
      <w:tr w:rsidR="002E7FC7" w:rsidRPr="002E7FC7" w:rsidTr="002E7F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Неф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Зорана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FC7" w:rsidRPr="002E7FC7" w:rsidTr="002E7FC7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У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Пожаревцу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>,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Чланови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Централне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комисије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FC7" w:rsidRPr="002E7FC7" w:rsidTr="002E7FC7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1.4.2017.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C7" w:rsidRPr="002E7FC7" w:rsidRDefault="002E7FC7" w:rsidP="002E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Драшко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Грујић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представник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Министарства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просвете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2.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Градимир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Илић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кординатор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такмичења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3.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Гордана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Радосављевић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редовни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професор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Економског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факултета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Крагујевцу</w:t>
            </w:r>
            <w:proofErr w:type="spellEnd"/>
          </w:p>
        </w:tc>
      </w:tr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Владимир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Стојимировић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представник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трговинског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предузећа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FC7" w:rsidRPr="002E7FC7" w:rsidTr="002E7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5.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Сибинка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Живановић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директор</w:t>
            </w:r>
            <w:proofErr w:type="spellEnd"/>
            <w:r w:rsidRPr="002E7F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7FC7">
              <w:rPr>
                <w:rFonts w:ascii="Calibri" w:eastAsia="Times New Roman" w:hAnsi="Calibri" w:cs="Times New Roman"/>
                <w:color w:val="000000"/>
              </w:rPr>
              <w:t>школе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C7" w:rsidRPr="002E7FC7" w:rsidRDefault="002E7FC7" w:rsidP="002E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854D9" w:rsidRDefault="002E7FC7"/>
    <w:sectPr w:rsidR="008854D9" w:rsidSect="002E7F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7FC7"/>
    <w:rsid w:val="002E7FC7"/>
    <w:rsid w:val="00460118"/>
    <w:rsid w:val="007C0CD4"/>
    <w:rsid w:val="00E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valentina.milanov</dc:creator>
  <cp:lastModifiedBy>valentina.milanov</cp:lastModifiedBy>
  <cp:revision>1</cp:revision>
  <dcterms:created xsi:type="dcterms:W3CDTF">2017-04-01T11:19:00Z</dcterms:created>
  <dcterms:modified xsi:type="dcterms:W3CDTF">2017-04-01T11:20:00Z</dcterms:modified>
</cp:coreProperties>
</file>